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7DC" w:rsidRDefault="005C47DC" w:rsidP="005C47DC">
      <w:pPr>
        <w:jc w:val="center"/>
        <w:rPr>
          <w:b/>
          <w:bCs/>
          <w:sz w:val="32"/>
          <w:szCs w:val="32"/>
        </w:rPr>
      </w:pPr>
      <w:r w:rsidRPr="00B640FD">
        <w:rPr>
          <w:b/>
          <w:bCs/>
          <w:sz w:val="32"/>
          <w:szCs w:val="32"/>
        </w:rPr>
        <w:t xml:space="preserve">Format for </w:t>
      </w:r>
      <w:r>
        <w:rPr>
          <w:b/>
          <w:bCs/>
          <w:sz w:val="32"/>
          <w:szCs w:val="32"/>
        </w:rPr>
        <w:t xml:space="preserve">entry of marks after the </w:t>
      </w:r>
      <w:r w:rsidRPr="00B640FD">
        <w:rPr>
          <w:b/>
          <w:bCs/>
          <w:sz w:val="32"/>
          <w:szCs w:val="32"/>
        </w:rPr>
        <w:t xml:space="preserve">conduct of Practical/Viva examination for </w:t>
      </w:r>
      <w:r>
        <w:rPr>
          <w:b/>
          <w:bCs/>
          <w:sz w:val="32"/>
          <w:szCs w:val="32"/>
        </w:rPr>
        <w:t>GENERAL SURGERY</w:t>
      </w:r>
      <w:r>
        <w:rPr>
          <w:b/>
          <w:bCs/>
          <w:sz w:val="32"/>
          <w:szCs w:val="32"/>
        </w:rPr>
        <w:t xml:space="preserve"> and ORTHOPAEDICS</w:t>
      </w:r>
      <w:r>
        <w:rPr>
          <w:b/>
          <w:bCs/>
          <w:sz w:val="32"/>
          <w:szCs w:val="32"/>
        </w:rPr>
        <w:t xml:space="preserve"> </w:t>
      </w:r>
      <w:proofErr w:type="gramStart"/>
      <w:r>
        <w:rPr>
          <w:b/>
          <w:bCs/>
          <w:sz w:val="32"/>
          <w:szCs w:val="32"/>
        </w:rPr>
        <w:t xml:space="preserve">- </w:t>
      </w:r>
      <w:r w:rsidRPr="00B640FD">
        <w:rPr>
          <w:b/>
          <w:bCs/>
          <w:sz w:val="32"/>
          <w:szCs w:val="32"/>
        </w:rPr>
        <w:t xml:space="preserve"> RS</w:t>
      </w:r>
      <w:proofErr w:type="gramEnd"/>
      <w:r w:rsidRPr="00B640FD">
        <w:rPr>
          <w:b/>
          <w:bCs/>
          <w:sz w:val="32"/>
          <w:szCs w:val="32"/>
        </w:rPr>
        <w:t>4</w:t>
      </w:r>
    </w:p>
    <w:p w:rsidR="005C47DC" w:rsidRPr="00B640FD" w:rsidRDefault="005C47DC" w:rsidP="005C47DC">
      <w:pPr>
        <w:jc w:val="center"/>
        <w:rPr>
          <w:b/>
          <w:bCs/>
          <w:sz w:val="32"/>
          <w:szCs w:val="32"/>
        </w:rPr>
      </w:pPr>
      <w:r>
        <w:rPr>
          <w:rFonts w:ascii="Bookman Old Style" w:hAnsi="Bookman Old Style"/>
        </w:rPr>
        <w:t>(Marks awarded by individual examiners)</w:t>
      </w:r>
    </w:p>
    <w:p w:rsidR="005C47DC" w:rsidRPr="003D09FC" w:rsidRDefault="005C47DC" w:rsidP="005C47DC">
      <w:pPr>
        <w:rPr>
          <w:sz w:val="2"/>
          <w:szCs w:val="2"/>
        </w:rPr>
      </w:pPr>
    </w:p>
    <w:p w:rsidR="005C47DC" w:rsidRDefault="005C47DC" w:rsidP="005C47DC">
      <w:proofErr w:type="gramStart"/>
      <w:r>
        <w:t>Subject :</w:t>
      </w:r>
      <w:proofErr w:type="gramEnd"/>
      <w:r>
        <w:t>- GENERAL SURGERY</w:t>
      </w:r>
      <w:r>
        <w:t xml:space="preserve"> AND ORTHOPAEDICS</w:t>
      </w:r>
    </w:p>
    <w:p w:rsidR="005C47DC" w:rsidRDefault="005C47DC" w:rsidP="005C47DC">
      <w:bookmarkStart w:id="0" w:name="_GoBack"/>
      <w:bookmarkEnd w:id="0"/>
      <w:r>
        <w:t xml:space="preserve">Maximum Marks including Viva </w:t>
      </w:r>
      <w:proofErr w:type="gramStart"/>
      <w:r>
        <w:t>voce :</w:t>
      </w:r>
      <w:proofErr w:type="gramEnd"/>
      <w:r>
        <w:t xml:space="preserve">- </w:t>
      </w:r>
      <w:r>
        <w:t>200</w:t>
      </w:r>
    </w:p>
    <w:p w:rsidR="00B32D33" w:rsidRDefault="00B32D33" w:rsidP="005C47DC"/>
    <w:p w:rsidR="005C47DC" w:rsidRPr="003D09FC" w:rsidRDefault="005C47DC" w:rsidP="005C47DC">
      <w:pPr>
        <w:rPr>
          <w:sz w:val="8"/>
          <w:szCs w:val="8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254"/>
        <w:gridCol w:w="2419"/>
        <w:gridCol w:w="2254"/>
        <w:gridCol w:w="2424"/>
      </w:tblGrid>
      <w:tr w:rsidR="005C47DC" w:rsidTr="005C47DC">
        <w:tc>
          <w:tcPr>
            <w:tcW w:w="4673" w:type="dxa"/>
            <w:gridSpan w:val="2"/>
          </w:tcPr>
          <w:p w:rsidR="005C47DC" w:rsidRPr="005C47DC" w:rsidRDefault="005C47DC" w:rsidP="005C47DC">
            <w:pPr>
              <w:jc w:val="center"/>
              <w:rPr>
                <w:b/>
              </w:rPr>
            </w:pPr>
            <w:r w:rsidRPr="005C47DC">
              <w:rPr>
                <w:b/>
              </w:rPr>
              <w:t>SURGERY EXAMINERS</w:t>
            </w:r>
          </w:p>
        </w:tc>
        <w:tc>
          <w:tcPr>
            <w:tcW w:w="4678" w:type="dxa"/>
            <w:gridSpan w:val="2"/>
          </w:tcPr>
          <w:p w:rsidR="005C47DC" w:rsidRDefault="005C47DC" w:rsidP="005C47DC">
            <w:pPr>
              <w:jc w:val="center"/>
            </w:pPr>
            <w:r>
              <w:rPr>
                <w:b/>
              </w:rPr>
              <w:t xml:space="preserve">ORTHOPAEDICS </w:t>
            </w:r>
            <w:r w:rsidRPr="005C47DC">
              <w:rPr>
                <w:b/>
              </w:rPr>
              <w:t>EXAMINERS</w:t>
            </w:r>
          </w:p>
        </w:tc>
      </w:tr>
      <w:tr w:rsidR="005C47DC" w:rsidTr="005C47DC">
        <w:tc>
          <w:tcPr>
            <w:tcW w:w="2254" w:type="dxa"/>
          </w:tcPr>
          <w:p w:rsidR="005C47DC" w:rsidRDefault="005C47DC" w:rsidP="005C47DC">
            <w:r>
              <w:t>Name of the Examiner 1:</w:t>
            </w:r>
          </w:p>
        </w:tc>
        <w:tc>
          <w:tcPr>
            <w:tcW w:w="2419" w:type="dxa"/>
          </w:tcPr>
          <w:p w:rsidR="005C47DC" w:rsidRDefault="005C47DC" w:rsidP="005C47DC"/>
        </w:tc>
        <w:tc>
          <w:tcPr>
            <w:tcW w:w="2254" w:type="dxa"/>
          </w:tcPr>
          <w:p w:rsidR="005C47DC" w:rsidRDefault="005C47DC" w:rsidP="005C47DC">
            <w:r>
              <w:t>Name of the Examiner 1:</w:t>
            </w:r>
          </w:p>
        </w:tc>
        <w:tc>
          <w:tcPr>
            <w:tcW w:w="2424" w:type="dxa"/>
          </w:tcPr>
          <w:p w:rsidR="005C47DC" w:rsidRDefault="005C47DC" w:rsidP="005C47DC"/>
        </w:tc>
      </w:tr>
      <w:tr w:rsidR="005C47DC" w:rsidTr="005C47DC">
        <w:tc>
          <w:tcPr>
            <w:tcW w:w="2254" w:type="dxa"/>
          </w:tcPr>
          <w:p w:rsidR="005C47DC" w:rsidRDefault="005C47DC" w:rsidP="005C47DC">
            <w:r>
              <w:t>Name of the Examiner 2:</w:t>
            </w:r>
          </w:p>
        </w:tc>
        <w:tc>
          <w:tcPr>
            <w:tcW w:w="2419" w:type="dxa"/>
          </w:tcPr>
          <w:p w:rsidR="005C47DC" w:rsidRDefault="005C47DC" w:rsidP="005C47DC"/>
        </w:tc>
        <w:tc>
          <w:tcPr>
            <w:tcW w:w="2254" w:type="dxa"/>
          </w:tcPr>
          <w:p w:rsidR="005C47DC" w:rsidRDefault="005C47DC" w:rsidP="005C47DC">
            <w:r>
              <w:t>Name of the Examiner 2:</w:t>
            </w:r>
          </w:p>
        </w:tc>
        <w:tc>
          <w:tcPr>
            <w:tcW w:w="2424" w:type="dxa"/>
          </w:tcPr>
          <w:p w:rsidR="005C47DC" w:rsidRDefault="005C47DC" w:rsidP="005C47DC"/>
        </w:tc>
      </w:tr>
      <w:tr w:rsidR="005C47DC" w:rsidTr="005C47DC">
        <w:tc>
          <w:tcPr>
            <w:tcW w:w="2254" w:type="dxa"/>
          </w:tcPr>
          <w:p w:rsidR="005C47DC" w:rsidRDefault="005C47DC" w:rsidP="005C47DC">
            <w:r>
              <w:t>Name of the Examiner 3:</w:t>
            </w:r>
          </w:p>
        </w:tc>
        <w:tc>
          <w:tcPr>
            <w:tcW w:w="2419" w:type="dxa"/>
          </w:tcPr>
          <w:p w:rsidR="005C47DC" w:rsidRDefault="005C47DC" w:rsidP="005C47DC"/>
        </w:tc>
        <w:tc>
          <w:tcPr>
            <w:tcW w:w="2254" w:type="dxa"/>
          </w:tcPr>
          <w:p w:rsidR="005C47DC" w:rsidRDefault="005C47DC" w:rsidP="005C47DC"/>
        </w:tc>
        <w:tc>
          <w:tcPr>
            <w:tcW w:w="2424" w:type="dxa"/>
          </w:tcPr>
          <w:p w:rsidR="005C47DC" w:rsidRDefault="005C47DC" w:rsidP="005C47DC"/>
        </w:tc>
      </w:tr>
      <w:tr w:rsidR="005C47DC" w:rsidTr="005C47DC">
        <w:tc>
          <w:tcPr>
            <w:tcW w:w="2254" w:type="dxa"/>
          </w:tcPr>
          <w:p w:rsidR="005C47DC" w:rsidRDefault="005C47DC" w:rsidP="005C47DC">
            <w:r>
              <w:t>Name of the Examiner 4:</w:t>
            </w:r>
          </w:p>
        </w:tc>
        <w:tc>
          <w:tcPr>
            <w:tcW w:w="2419" w:type="dxa"/>
          </w:tcPr>
          <w:p w:rsidR="005C47DC" w:rsidRDefault="005C47DC" w:rsidP="005C47DC"/>
        </w:tc>
        <w:tc>
          <w:tcPr>
            <w:tcW w:w="2254" w:type="dxa"/>
          </w:tcPr>
          <w:p w:rsidR="005C47DC" w:rsidRDefault="005C47DC" w:rsidP="005C47DC"/>
        </w:tc>
        <w:tc>
          <w:tcPr>
            <w:tcW w:w="2424" w:type="dxa"/>
          </w:tcPr>
          <w:p w:rsidR="005C47DC" w:rsidRDefault="005C47DC" w:rsidP="005C47DC"/>
        </w:tc>
      </w:tr>
    </w:tbl>
    <w:p w:rsidR="005C47DC" w:rsidRDefault="005C47DC" w:rsidP="005C47DC"/>
    <w:tbl>
      <w:tblPr>
        <w:tblStyle w:val="TableGrid"/>
        <w:tblW w:w="9283" w:type="dxa"/>
        <w:tblLook w:val="04A0" w:firstRow="1" w:lastRow="0" w:firstColumn="1" w:lastColumn="0" w:noHBand="0" w:noVBand="1"/>
      </w:tblPr>
      <w:tblGrid>
        <w:gridCol w:w="846"/>
        <w:gridCol w:w="1087"/>
        <w:gridCol w:w="1112"/>
        <w:gridCol w:w="1112"/>
        <w:gridCol w:w="1490"/>
        <w:gridCol w:w="1073"/>
        <w:gridCol w:w="1073"/>
        <w:gridCol w:w="1490"/>
      </w:tblGrid>
      <w:tr w:rsidR="005C47DC" w:rsidTr="005C47DC">
        <w:tc>
          <w:tcPr>
            <w:tcW w:w="846" w:type="dxa"/>
          </w:tcPr>
          <w:p w:rsidR="005C47DC" w:rsidRDefault="005C47DC" w:rsidP="005C47DC">
            <w:proofErr w:type="spellStart"/>
            <w:r>
              <w:t>Sl.No</w:t>
            </w:r>
            <w:proofErr w:type="spellEnd"/>
            <w:r>
              <w:t>.</w:t>
            </w:r>
          </w:p>
        </w:tc>
        <w:tc>
          <w:tcPr>
            <w:tcW w:w="1087" w:type="dxa"/>
          </w:tcPr>
          <w:p w:rsidR="005C47DC" w:rsidRDefault="005C47DC" w:rsidP="005C47DC">
            <w:proofErr w:type="spellStart"/>
            <w:r>
              <w:t>Reg.No</w:t>
            </w:r>
            <w:proofErr w:type="spellEnd"/>
            <w:r>
              <w:t>.</w:t>
            </w:r>
          </w:p>
        </w:tc>
        <w:tc>
          <w:tcPr>
            <w:tcW w:w="1112" w:type="dxa"/>
          </w:tcPr>
          <w:p w:rsidR="005C47DC" w:rsidRDefault="005C47DC" w:rsidP="005C47DC">
            <w:r>
              <w:t>Surgery Practical marks awarded</w:t>
            </w:r>
          </w:p>
          <w:p w:rsidR="005C47DC" w:rsidRDefault="005C47DC" w:rsidP="005C47DC">
            <w:r>
              <w:t>(120)</w:t>
            </w:r>
          </w:p>
        </w:tc>
        <w:tc>
          <w:tcPr>
            <w:tcW w:w="1112" w:type="dxa"/>
          </w:tcPr>
          <w:p w:rsidR="005C47DC" w:rsidRDefault="005C47DC" w:rsidP="005C47DC">
            <w:r>
              <w:t>Ortho Practical marks awarded</w:t>
            </w:r>
          </w:p>
          <w:p w:rsidR="005C47DC" w:rsidRDefault="005C47DC" w:rsidP="005C47DC">
            <w:r>
              <w:t>(</w:t>
            </w:r>
            <w:r w:rsidR="00B32D33">
              <w:t>40</w:t>
            </w:r>
            <w:r>
              <w:t>)</w:t>
            </w:r>
          </w:p>
        </w:tc>
        <w:tc>
          <w:tcPr>
            <w:tcW w:w="1490" w:type="dxa"/>
          </w:tcPr>
          <w:p w:rsidR="005C47DC" w:rsidRDefault="005C47DC" w:rsidP="005C47DC">
            <w:r>
              <w:t>Total Practical</w:t>
            </w:r>
          </w:p>
          <w:p w:rsidR="005C47DC" w:rsidRDefault="005C47DC" w:rsidP="005C47DC">
            <w:r>
              <w:t>(</w:t>
            </w:r>
            <w:proofErr w:type="spellStart"/>
            <w:r>
              <w:t>Surg+Ortho</w:t>
            </w:r>
            <w:proofErr w:type="spellEnd"/>
            <w:r>
              <w:t>)</w:t>
            </w:r>
          </w:p>
          <w:p w:rsidR="005C47DC" w:rsidRDefault="005C47DC" w:rsidP="005C47DC"/>
          <w:p w:rsidR="005C47DC" w:rsidRDefault="005C47DC" w:rsidP="005C47DC">
            <w:r>
              <w:t>(</w:t>
            </w:r>
            <w:r w:rsidR="00B32D33">
              <w:t>160</w:t>
            </w:r>
            <w:r>
              <w:t>)</w:t>
            </w:r>
          </w:p>
        </w:tc>
        <w:tc>
          <w:tcPr>
            <w:tcW w:w="1073" w:type="dxa"/>
          </w:tcPr>
          <w:p w:rsidR="005C47DC" w:rsidRDefault="005C47DC" w:rsidP="005C47DC">
            <w:r>
              <w:t xml:space="preserve">Surgery </w:t>
            </w:r>
            <w:r>
              <w:t>Viva</w:t>
            </w:r>
            <w:r>
              <w:t xml:space="preserve"> marks awarded</w:t>
            </w:r>
          </w:p>
          <w:p w:rsidR="005C47DC" w:rsidRDefault="005C47DC" w:rsidP="005C47DC">
            <w:r>
              <w:t>(</w:t>
            </w:r>
            <w:r w:rsidR="00B32D33">
              <w:t>30</w:t>
            </w:r>
            <w:r>
              <w:t>)</w:t>
            </w:r>
          </w:p>
        </w:tc>
        <w:tc>
          <w:tcPr>
            <w:tcW w:w="1073" w:type="dxa"/>
          </w:tcPr>
          <w:p w:rsidR="005C47DC" w:rsidRDefault="005C47DC" w:rsidP="005C47DC">
            <w:r>
              <w:t xml:space="preserve">Ortho </w:t>
            </w:r>
            <w:r>
              <w:t xml:space="preserve">Viva </w:t>
            </w:r>
            <w:r>
              <w:t>marks awarded</w:t>
            </w:r>
          </w:p>
          <w:p w:rsidR="005C47DC" w:rsidRDefault="005C47DC" w:rsidP="005C47DC">
            <w:r>
              <w:t>(</w:t>
            </w:r>
            <w:r w:rsidR="00B32D33">
              <w:t>10</w:t>
            </w:r>
            <w:r>
              <w:t>)</w:t>
            </w:r>
          </w:p>
        </w:tc>
        <w:tc>
          <w:tcPr>
            <w:tcW w:w="1490" w:type="dxa"/>
          </w:tcPr>
          <w:p w:rsidR="005C47DC" w:rsidRDefault="005C47DC" w:rsidP="005C47DC">
            <w:r>
              <w:t xml:space="preserve">Total </w:t>
            </w:r>
            <w:r w:rsidR="00B32D33">
              <w:t>Marks</w:t>
            </w:r>
          </w:p>
          <w:p w:rsidR="005C47DC" w:rsidRDefault="005C47DC" w:rsidP="005C47DC">
            <w:r>
              <w:t>(</w:t>
            </w:r>
            <w:proofErr w:type="spellStart"/>
            <w:r>
              <w:t>Surg+Ortho</w:t>
            </w:r>
            <w:proofErr w:type="spellEnd"/>
            <w:r>
              <w:t>)</w:t>
            </w:r>
          </w:p>
          <w:p w:rsidR="005C47DC" w:rsidRDefault="005C47DC" w:rsidP="005C47DC"/>
          <w:p w:rsidR="005C47DC" w:rsidRDefault="005C47DC" w:rsidP="005C47DC">
            <w:r>
              <w:t>(200)</w:t>
            </w:r>
          </w:p>
        </w:tc>
      </w:tr>
      <w:tr w:rsidR="00B32D33" w:rsidTr="005C47DC">
        <w:tc>
          <w:tcPr>
            <w:tcW w:w="846" w:type="dxa"/>
          </w:tcPr>
          <w:p w:rsidR="00B32D33" w:rsidRDefault="00B32D33" w:rsidP="005C47DC"/>
        </w:tc>
        <w:tc>
          <w:tcPr>
            <w:tcW w:w="1087" w:type="dxa"/>
          </w:tcPr>
          <w:p w:rsidR="00B32D33" w:rsidRDefault="00B32D33" w:rsidP="005C47DC"/>
        </w:tc>
        <w:tc>
          <w:tcPr>
            <w:tcW w:w="1112" w:type="dxa"/>
          </w:tcPr>
          <w:p w:rsidR="00B32D33" w:rsidRDefault="00B32D33" w:rsidP="005C47DC"/>
        </w:tc>
        <w:tc>
          <w:tcPr>
            <w:tcW w:w="1112" w:type="dxa"/>
          </w:tcPr>
          <w:p w:rsidR="00B32D33" w:rsidRDefault="00B32D33" w:rsidP="005C47DC"/>
        </w:tc>
        <w:tc>
          <w:tcPr>
            <w:tcW w:w="1490" w:type="dxa"/>
          </w:tcPr>
          <w:p w:rsidR="00B32D33" w:rsidRDefault="00B32D33" w:rsidP="005C47DC"/>
        </w:tc>
        <w:tc>
          <w:tcPr>
            <w:tcW w:w="1073" w:type="dxa"/>
          </w:tcPr>
          <w:p w:rsidR="00B32D33" w:rsidRDefault="00B32D33" w:rsidP="005C47DC"/>
        </w:tc>
        <w:tc>
          <w:tcPr>
            <w:tcW w:w="1073" w:type="dxa"/>
          </w:tcPr>
          <w:p w:rsidR="00B32D33" w:rsidRDefault="00B32D33" w:rsidP="005C47DC"/>
        </w:tc>
        <w:tc>
          <w:tcPr>
            <w:tcW w:w="1490" w:type="dxa"/>
          </w:tcPr>
          <w:p w:rsidR="00B32D33" w:rsidRDefault="00B32D33" w:rsidP="005C47DC"/>
        </w:tc>
      </w:tr>
      <w:tr w:rsidR="00B32D33" w:rsidTr="005C47DC">
        <w:tc>
          <w:tcPr>
            <w:tcW w:w="846" w:type="dxa"/>
          </w:tcPr>
          <w:p w:rsidR="00B32D33" w:rsidRDefault="00B32D33" w:rsidP="005C47DC"/>
        </w:tc>
        <w:tc>
          <w:tcPr>
            <w:tcW w:w="1087" w:type="dxa"/>
          </w:tcPr>
          <w:p w:rsidR="00B32D33" w:rsidRDefault="00B32D33" w:rsidP="005C47DC"/>
        </w:tc>
        <w:tc>
          <w:tcPr>
            <w:tcW w:w="1112" w:type="dxa"/>
          </w:tcPr>
          <w:p w:rsidR="00B32D33" w:rsidRDefault="00B32D33" w:rsidP="005C47DC"/>
        </w:tc>
        <w:tc>
          <w:tcPr>
            <w:tcW w:w="1112" w:type="dxa"/>
          </w:tcPr>
          <w:p w:rsidR="00B32D33" w:rsidRDefault="00B32D33" w:rsidP="005C47DC"/>
        </w:tc>
        <w:tc>
          <w:tcPr>
            <w:tcW w:w="1490" w:type="dxa"/>
          </w:tcPr>
          <w:p w:rsidR="00B32D33" w:rsidRDefault="00B32D33" w:rsidP="005C47DC"/>
        </w:tc>
        <w:tc>
          <w:tcPr>
            <w:tcW w:w="1073" w:type="dxa"/>
          </w:tcPr>
          <w:p w:rsidR="00B32D33" w:rsidRDefault="00B32D33" w:rsidP="005C47DC"/>
        </w:tc>
        <w:tc>
          <w:tcPr>
            <w:tcW w:w="1073" w:type="dxa"/>
          </w:tcPr>
          <w:p w:rsidR="00B32D33" w:rsidRDefault="00B32D33" w:rsidP="005C47DC"/>
        </w:tc>
        <w:tc>
          <w:tcPr>
            <w:tcW w:w="1490" w:type="dxa"/>
          </w:tcPr>
          <w:p w:rsidR="00B32D33" w:rsidRDefault="00B32D33" w:rsidP="005C47DC"/>
        </w:tc>
      </w:tr>
      <w:tr w:rsidR="00B32D33" w:rsidTr="005C47DC">
        <w:tc>
          <w:tcPr>
            <w:tcW w:w="846" w:type="dxa"/>
          </w:tcPr>
          <w:p w:rsidR="00B32D33" w:rsidRDefault="00B32D33" w:rsidP="005C47DC"/>
        </w:tc>
        <w:tc>
          <w:tcPr>
            <w:tcW w:w="1087" w:type="dxa"/>
          </w:tcPr>
          <w:p w:rsidR="00B32D33" w:rsidRDefault="00B32D33" w:rsidP="005C47DC"/>
        </w:tc>
        <w:tc>
          <w:tcPr>
            <w:tcW w:w="1112" w:type="dxa"/>
          </w:tcPr>
          <w:p w:rsidR="00B32D33" w:rsidRDefault="00B32D33" w:rsidP="005C47DC"/>
        </w:tc>
        <w:tc>
          <w:tcPr>
            <w:tcW w:w="1112" w:type="dxa"/>
          </w:tcPr>
          <w:p w:rsidR="00B32D33" w:rsidRDefault="00B32D33" w:rsidP="005C47DC"/>
        </w:tc>
        <w:tc>
          <w:tcPr>
            <w:tcW w:w="1490" w:type="dxa"/>
          </w:tcPr>
          <w:p w:rsidR="00B32D33" w:rsidRDefault="00B32D33" w:rsidP="005C47DC"/>
        </w:tc>
        <w:tc>
          <w:tcPr>
            <w:tcW w:w="1073" w:type="dxa"/>
          </w:tcPr>
          <w:p w:rsidR="00B32D33" w:rsidRDefault="00B32D33" w:rsidP="005C47DC"/>
        </w:tc>
        <w:tc>
          <w:tcPr>
            <w:tcW w:w="1073" w:type="dxa"/>
          </w:tcPr>
          <w:p w:rsidR="00B32D33" w:rsidRDefault="00B32D33" w:rsidP="005C47DC"/>
        </w:tc>
        <w:tc>
          <w:tcPr>
            <w:tcW w:w="1490" w:type="dxa"/>
          </w:tcPr>
          <w:p w:rsidR="00B32D33" w:rsidRDefault="00B32D33" w:rsidP="005C47DC"/>
        </w:tc>
      </w:tr>
      <w:tr w:rsidR="00B32D33" w:rsidTr="005C47DC">
        <w:tc>
          <w:tcPr>
            <w:tcW w:w="846" w:type="dxa"/>
          </w:tcPr>
          <w:p w:rsidR="00B32D33" w:rsidRDefault="00B32D33" w:rsidP="005C47DC"/>
        </w:tc>
        <w:tc>
          <w:tcPr>
            <w:tcW w:w="1087" w:type="dxa"/>
          </w:tcPr>
          <w:p w:rsidR="00B32D33" w:rsidRDefault="00B32D33" w:rsidP="005C47DC"/>
        </w:tc>
        <w:tc>
          <w:tcPr>
            <w:tcW w:w="1112" w:type="dxa"/>
          </w:tcPr>
          <w:p w:rsidR="00B32D33" w:rsidRDefault="00B32D33" w:rsidP="005C47DC"/>
        </w:tc>
        <w:tc>
          <w:tcPr>
            <w:tcW w:w="1112" w:type="dxa"/>
          </w:tcPr>
          <w:p w:rsidR="00B32D33" w:rsidRDefault="00B32D33" w:rsidP="005C47DC"/>
        </w:tc>
        <w:tc>
          <w:tcPr>
            <w:tcW w:w="1490" w:type="dxa"/>
          </w:tcPr>
          <w:p w:rsidR="00B32D33" w:rsidRDefault="00B32D33" w:rsidP="005C47DC"/>
        </w:tc>
        <w:tc>
          <w:tcPr>
            <w:tcW w:w="1073" w:type="dxa"/>
          </w:tcPr>
          <w:p w:rsidR="00B32D33" w:rsidRDefault="00B32D33" w:rsidP="005C47DC"/>
        </w:tc>
        <w:tc>
          <w:tcPr>
            <w:tcW w:w="1073" w:type="dxa"/>
          </w:tcPr>
          <w:p w:rsidR="00B32D33" w:rsidRDefault="00B32D33" w:rsidP="005C47DC"/>
        </w:tc>
        <w:tc>
          <w:tcPr>
            <w:tcW w:w="1490" w:type="dxa"/>
          </w:tcPr>
          <w:p w:rsidR="00B32D33" w:rsidRDefault="00B32D33" w:rsidP="005C47DC"/>
        </w:tc>
      </w:tr>
    </w:tbl>
    <w:p w:rsidR="005C47DC" w:rsidRDefault="005C47DC" w:rsidP="005C47DC"/>
    <w:p w:rsidR="005C47DC" w:rsidRDefault="005C47DC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254"/>
        <w:gridCol w:w="2419"/>
        <w:gridCol w:w="2254"/>
        <w:gridCol w:w="2424"/>
      </w:tblGrid>
      <w:tr w:rsidR="00B32D33" w:rsidTr="0055011D">
        <w:tc>
          <w:tcPr>
            <w:tcW w:w="4673" w:type="dxa"/>
            <w:gridSpan w:val="2"/>
          </w:tcPr>
          <w:p w:rsidR="00B32D33" w:rsidRPr="005C47DC" w:rsidRDefault="00B32D33" w:rsidP="0055011D">
            <w:pPr>
              <w:jc w:val="center"/>
              <w:rPr>
                <w:b/>
              </w:rPr>
            </w:pPr>
            <w:r w:rsidRPr="005C47DC">
              <w:rPr>
                <w:b/>
              </w:rPr>
              <w:t>SURGERY EXAMINERS</w:t>
            </w:r>
          </w:p>
        </w:tc>
        <w:tc>
          <w:tcPr>
            <w:tcW w:w="4678" w:type="dxa"/>
            <w:gridSpan w:val="2"/>
          </w:tcPr>
          <w:p w:rsidR="00B32D33" w:rsidRDefault="00B32D33" w:rsidP="0055011D">
            <w:pPr>
              <w:jc w:val="center"/>
            </w:pPr>
            <w:r>
              <w:rPr>
                <w:b/>
              </w:rPr>
              <w:t xml:space="preserve">ORTHOPAEDICS </w:t>
            </w:r>
            <w:r w:rsidRPr="005C47DC">
              <w:rPr>
                <w:b/>
              </w:rPr>
              <w:t>EXAMINERS</w:t>
            </w:r>
          </w:p>
        </w:tc>
      </w:tr>
      <w:tr w:rsidR="00B32D33" w:rsidTr="0055011D">
        <w:tc>
          <w:tcPr>
            <w:tcW w:w="2254" w:type="dxa"/>
          </w:tcPr>
          <w:p w:rsidR="00B32D33" w:rsidRDefault="00B32D33" w:rsidP="0055011D">
            <w:r>
              <w:t xml:space="preserve">Signature </w:t>
            </w:r>
            <w:proofErr w:type="gramStart"/>
            <w:r>
              <w:t xml:space="preserve">of </w:t>
            </w:r>
            <w:r>
              <w:t xml:space="preserve"> Examiner</w:t>
            </w:r>
            <w:proofErr w:type="gramEnd"/>
            <w:r>
              <w:t xml:space="preserve"> 1:</w:t>
            </w:r>
          </w:p>
        </w:tc>
        <w:tc>
          <w:tcPr>
            <w:tcW w:w="2419" w:type="dxa"/>
          </w:tcPr>
          <w:p w:rsidR="00B32D33" w:rsidRDefault="00B32D33" w:rsidP="0055011D"/>
        </w:tc>
        <w:tc>
          <w:tcPr>
            <w:tcW w:w="2254" w:type="dxa"/>
          </w:tcPr>
          <w:p w:rsidR="00B32D33" w:rsidRDefault="00B32D33" w:rsidP="0055011D">
            <w:proofErr w:type="gramStart"/>
            <w:r>
              <w:t>Signature  of</w:t>
            </w:r>
            <w:proofErr w:type="gramEnd"/>
            <w:r>
              <w:t xml:space="preserve"> </w:t>
            </w:r>
            <w:r>
              <w:t>Examiner 1:</w:t>
            </w:r>
          </w:p>
        </w:tc>
        <w:tc>
          <w:tcPr>
            <w:tcW w:w="2424" w:type="dxa"/>
          </w:tcPr>
          <w:p w:rsidR="00B32D33" w:rsidRDefault="00B32D33" w:rsidP="0055011D"/>
        </w:tc>
      </w:tr>
      <w:tr w:rsidR="00B32D33" w:rsidTr="0055011D">
        <w:tc>
          <w:tcPr>
            <w:tcW w:w="2254" w:type="dxa"/>
          </w:tcPr>
          <w:p w:rsidR="00B32D33" w:rsidRDefault="00B32D33" w:rsidP="0055011D">
            <w:r>
              <w:t xml:space="preserve">Signature </w:t>
            </w:r>
            <w:proofErr w:type="gramStart"/>
            <w:r>
              <w:t xml:space="preserve">of </w:t>
            </w:r>
            <w:r>
              <w:t xml:space="preserve"> Examiner</w:t>
            </w:r>
            <w:proofErr w:type="gramEnd"/>
            <w:r>
              <w:t xml:space="preserve"> 2:</w:t>
            </w:r>
          </w:p>
        </w:tc>
        <w:tc>
          <w:tcPr>
            <w:tcW w:w="2419" w:type="dxa"/>
          </w:tcPr>
          <w:p w:rsidR="00B32D33" w:rsidRDefault="00B32D33" w:rsidP="0055011D"/>
        </w:tc>
        <w:tc>
          <w:tcPr>
            <w:tcW w:w="2254" w:type="dxa"/>
          </w:tcPr>
          <w:p w:rsidR="00B32D33" w:rsidRDefault="00B32D33" w:rsidP="0055011D">
            <w:r>
              <w:t xml:space="preserve">Signature of </w:t>
            </w:r>
            <w:r>
              <w:t>Examiner 2:</w:t>
            </w:r>
          </w:p>
        </w:tc>
        <w:tc>
          <w:tcPr>
            <w:tcW w:w="2424" w:type="dxa"/>
          </w:tcPr>
          <w:p w:rsidR="00B32D33" w:rsidRDefault="00B32D33" w:rsidP="0055011D"/>
        </w:tc>
      </w:tr>
      <w:tr w:rsidR="00B32D33" w:rsidTr="0055011D">
        <w:tc>
          <w:tcPr>
            <w:tcW w:w="2254" w:type="dxa"/>
          </w:tcPr>
          <w:p w:rsidR="00B32D33" w:rsidRDefault="00B32D33" w:rsidP="0055011D">
            <w:r>
              <w:t xml:space="preserve">Signature </w:t>
            </w:r>
            <w:proofErr w:type="gramStart"/>
            <w:r>
              <w:t xml:space="preserve">of </w:t>
            </w:r>
            <w:r>
              <w:t xml:space="preserve"> Examiner</w:t>
            </w:r>
            <w:proofErr w:type="gramEnd"/>
            <w:r>
              <w:t xml:space="preserve"> 3:</w:t>
            </w:r>
          </w:p>
        </w:tc>
        <w:tc>
          <w:tcPr>
            <w:tcW w:w="2419" w:type="dxa"/>
          </w:tcPr>
          <w:p w:rsidR="00B32D33" w:rsidRDefault="00B32D33" w:rsidP="0055011D"/>
        </w:tc>
        <w:tc>
          <w:tcPr>
            <w:tcW w:w="2254" w:type="dxa"/>
          </w:tcPr>
          <w:p w:rsidR="00B32D33" w:rsidRDefault="00B32D33" w:rsidP="0055011D"/>
        </w:tc>
        <w:tc>
          <w:tcPr>
            <w:tcW w:w="2424" w:type="dxa"/>
          </w:tcPr>
          <w:p w:rsidR="00B32D33" w:rsidRDefault="00B32D33" w:rsidP="0055011D"/>
        </w:tc>
      </w:tr>
      <w:tr w:rsidR="00B32D33" w:rsidTr="0055011D">
        <w:tc>
          <w:tcPr>
            <w:tcW w:w="2254" w:type="dxa"/>
          </w:tcPr>
          <w:p w:rsidR="00B32D33" w:rsidRDefault="00B32D33" w:rsidP="0055011D">
            <w:r>
              <w:t xml:space="preserve">Signature </w:t>
            </w:r>
            <w:proofErr w:type="gramStart"/>
            <w:r>
              <w:t xml:space="preserve">of </w:t>
            </w:r>
            <w:r>
              <w:t xml:space="preserve"> Examiner</w:t>
            </w:r>
            <w:proofErr w:type="gramEnd"/>
            <w:r>
              <w:t xml:space="preserve"> 4:</w:t>
            </w:r>
          </w:p>
        </w:tc>
        <w:tc>
          <w:tcPr>
            <w:tcW w:w="2419" w:type="dxa"/>
          </w:tcPr>
          <w:p w:rsidR="00B32D33" w:rsidRDefault="00B32D33" w:rsidP="0055011D"/>
        </w:tc>
        <w:tc>
          <w:tcPr>
            <w:tcW w:w="2254" w:type="dxa"/>
          </w:tcPr>
          <w:p w:rsidR="00B32D33" w:rsidRDefault="00B32D33" w:rsidP="0055011D"/>
        </w:tc>
        <w:tc>
          <w:tcPr>
            <w:tcW w:w="2424" w:type="dxa"/>
          </w:tcPr>
          <w:p w:rsidR="00B32D33" w:rsidRDefault="00B32D33" w:rsidP="0055011D"/>
        </w:tc>
      </w:tr>
    </w:tbl>
    <w:p w:rsidR="00B32D33" w:rsidRDefault="00B32D33"/>
    <w:sectPr w:rsidR="00B32D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62D30"/>
    <w:multiLevelType w:val="hybridMultilevel"/>
    <w:tmpl w:val="5CB4BF0E"/>
    <w:lvl w:ilvl="0" w:tplc="1F4649D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DC"/>
    <w:rsid w:val="005C47DC"/>
    <w:rsid w:val="00B3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A5C6F"/>
  <w15:chartTrackingRefBased/>
  <w15:docId w15:val="{A5FDA4C3-DDE1-41F2-BC09-7A326D51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7DC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47DC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47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2024-03-07T06:55:00Z</dcterms:created>
  <dcterms:modified xsi:type="dcterms:W3CDTF">2024-03-07T07:12:00Z</dcterms:modified>
</cp:coreProperties>
</file>